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2F" w:rsidRDefault="00F30F7B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53E2F" w:rsidRDefault="00753E2F" w:rsidP="00F30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2F" w:rsidRDefault="00753E2F" w:rsidP="00F30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2F" w:rsidRDefault="00753E2F" w:rsidP="00753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53E2F" w:rsidRDefault="00753E2F" w:rsidP="00753E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№7»</w:t>
      </w:r>
    </w:p>
    <w:p w:rsidR="00753E2F" w:rsidRDefault="00753E2F" w:rsidP="00753E2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3E2F" w:rsidRPr="00D54A1F" w:rsidTr="00A171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E2F" w:rsidRPr="00D54A1F" w:rsidRDefault="00753E2F" w:rsidP="00A1714F">
            <w:pPr>
              <w:rPr>
                <w:sz w:val="20"/>
                <w:szCs w:val="20"/>
              </w:rPr>
            </w:pPr>
            <w:r w:rsidRPr="00D54A1F">
              <w:rPr>
                <w:sz w:val="20"/>
                <w:szCs w:val="20"/>
              </w:rPr>
              <w:t>652870, Кемеровская область,</w:t>
            </w:r>
          </w:p>
          <w:p w:rsidR="00753E2F" w:rsidRPr="00D54A1F" w:rsidRDefault="00753E2F" w:rsidP="00A1714F">
            <w:pPr>
              <w:rPr>
                <w:sz w:val="20"/>
                <w:szCs w:val="20"/>
              </w:rPr>
            </w:pPr>
            <w:r w:rsidRPr="00D54A1F">
              <w:rPr>
                <w:sz w:val="20"/>
                <w:szCs w:val="20"/>
              </w:rPr>
              <w:t>г. Междуреченск,</w:t>
            </w:r>
          </w:p>
          <w:p w:rsidR="00753E2F" w:rsidRPr="00D54A1F" w:rsidRDefault="00753E2F" w:rsidP="00A1714F">
            <w:pPr>
              <w:rPr>
                <w:sz w:val="20"/>
                <w:szCs w:val="20"/>
              </w:rPr>
            </w:pPr>
            <w:r w:rsidRPr="00D54A1F">
              <w:rPr>
                <w:sz w:val="20"/>
                <w:szCs w:val="20"/>
              </w:rPr>
              <w:t>ул. Проходчиков, д. 38</w:t>
            </w:r>
          </w:p>
          <w:p w:rsidR="00753E2F" w:rsidRPr="00D54A1F" w:rsidRDefault="00753E2F" w:rsidP="00A1714F">
            <w:pPr>
              <w:rPr>
                <w:sz w:val="20"/>
                <w:szCs w:val="20"/>
              </w:rPr>
            </w:pPr>
            <w:r w:rsidRPr="00D54A1F">
              <w:rPr>
                <w:sz w:val="20"/>
                <w:szCs w:val="20"/>
              </w:rPr>
              <w:t xml:space="preserve">исх. № </w:t>
            </w:r>
            <w:r w:rsidRPr="00D54A1F">
              <w:rPr>
                <w:sz w:val="20"/>
                <w:szCs w:val="20"/>
              </w:rPr>
              <w:softHyphen/>
            </w:r>
            <w:r w:rsidRPr="00D54A1F">
              <w:rPr>
                <w:sz w:val="20"/>
                <w:szCs w:val="20"/>
              </w:rPr>
              <w:softHyphen/>
            </w:r>
            <w:r w:rsidRPr="00D54A1F">
              <w:rPr>
                <w:sz w:val="20"/>
                <w:szCs w:val="20"/>
              </w:rPr>
              <w:softHyphen/>
            </w:r>
            <w:r w:rsidRPr="00D54A1F">
              <w:rPr>
                <w:sz w:val="20"/>
                <w:szCs w:val="20"/>
              </w:rPr>
              <w:softHyphen/>
            </w:r>
            <w:r w:rsidRPr="00D54A1F">
              <w:rPr>
                <w:sz w:val="20"/>
                <w:szCs w:val="20"/>
              </w:rPr>
              <w:softHyphen/>
            </w:r>
            <w:r w:rsidRPr="00D54A1F">
              <w:rPr>
                <w:sz w:val="20"/>
                <w:szCs w:val="20"/>
              </w:rPr>
              <w:softHyphen/>
            </w:r>
            <w:r w:rsidRPr="00D54A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</w:t>
            </w:r>
            <w:r w:rsidR="004E5DE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E2F" w:rsidRPr="00D54A1F" w:rsidRDefault="00753E2F" w:rsidP="00A1714F">
            <w:pPr>
              <w:jc w:val="right"/>
              <w:rPr>
                <w:sz w:val="20"/>
                <w:szCs w:val="20"/>
              </w:rPr>
            </w:pPr>
            <w:r w:rsidRPr="00D54A1F">
              <w:rPr>
                <w:sz w:val="20"/>
                <w:szCs w:val="20"/>
              </w:rPr>
              <w:t>Тел/факс: (384-75) 6-43-11</w:t>
            </w:r>
          </w:p>
          <w:p w:rsidR="00753E2F" w:rsidRPr="00D54A1F" w:rsidRDefault="00753E2F" w:rsidP="00A1714F">
            <w:pPr>
              <w:jc w:val="right"/>
              <w:rPr>
                <w:sz w:val="20"/>
                <w:szCs w:val="20"/>
              </w:rPr>
            </w:pPr>
            <w:r w:rsidRPr="00D54A1F">
              <w:rPr>
                <w:sz w:val="20"/>
                <w:szCs w:val="20"/>
                <w:lang w:val="en-US"/>
              </w:rPr>
              <w:t xml:space="preserve"> e-mail: </w:t>
            </w:r>
            <w:hyperlink r:id="rId5" w:history="1">
              <w:r w:rsidRPr="00D54A1F">
                <w:rPr>
                  <w:rStyle w:val="a5"/>
                  <w:sz w:val="20"/>
                  <w:szCs w:val="20"/>
                  <w:lang w:val="en-US"/>
                </w:rPr>
                <w:t>sc7msc@yandex.ru</w:t>
              </w:r>
            </w:hyperlink>
          </w:p>
          <w:p w:rsidR="00753E2F" w:rsidRPr="00D54A1F" w:rsidRDefault="00753E2F" w:rsidP="00A1714F">
            <w:pPr>
              <w:jc w:val="right"/>
              <w:rPr>
                <w:sz w:val="20"/>
                <w:szCs w:val="20"/>
              </w:rPr>
            </w:pPr>
          </w:p>
          <w:p w:rsidR="00753E2F" w:rsidRPr="00D54A1F" w:rsidRDefault="00753E2F" w:rsidP="00A1714F">
            <w:pPr>
              <w:jc w:val="right"/>
              <w:rPr>
                <w:sz w:val="20"/>
                <w:szCs w:val="20"/>
              </w:rPr>
            </w:pPr>
            <w:r w:rsidRPr="00D54A1F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_</w:t>
            </w:r>
            <w:r w:rsidR="004E5DE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___</w:t>
            </w:r>
            <w:r w:rsidRPr="00D54A1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___</w:t>
            </w:r>
            <w:r w:rsidR="004E5DE4">
              <w:rPr>
                <w:sz w:val="20"/>
                <w:szCs w:val="20"/>
              </w:rPr>
              <w:t>02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____ 2018 </w:t>
            </w:r>
            <w:r w:rsidRPr="00D54A1F">
              <w:rPr>
                <w:sz w:val="20"/>
                <w:szCs w:val="20"/>
              </w:rPr>
              <w:t>г.</w:t>
            </w:r>
          </w:p>
        </w:tc>
      </w:tr>
    </w:tbl>
    <w:p w:rsidR="00753E2F" w:rsidRDefault="00753E2F" w:rsidP="00F30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E2F" w:rsidRDefault="00753E2F" w:rsidP="00F30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872" w:rsidRPr="0061059F" w:rsidRDefault="00753E2F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30F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059F" w:rsidRPr="0061059F">
        <w:rPr>
          <w:rFonts w:ascii="Times New Roman" w:hAnsi="Times New Roman" w:cs="Times New Roman"/>
          <w:sz w:val="24"/>
          <w:szCs w:val="24"/>
        </w:rPr>
        <w:t xml:space="preserve">В Государственную службу </w:t>
      </w:r>
      <w:proofErr w:type="gramStart"/>
      <w:r w:rsidR="0061059F" w:rsidRPr="0061059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1059F" w:rsidRDefault="0061059F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надзору и контролю в сфере</w:t>
      </w:r>
    </w:p>
    <w:p w:rsidR="00A51FF3" w:rsidRDefault="00A51FF3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30F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059F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EA5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9F">
        <w:rPr>
          <w:rFonts w:ascii="Times New Roman" w:hAnsi="Times New Roman" w:cs="Times New Roman"/>
          <w:sz w:val="24"/>
          <w:szCs w:val="24"/>
        </w:rPr>
        <w:t>Кемеровской</w:t>
      </w:r>
      <w:proofErr w:type="gramEnd"/>
      <w:r w:rsidR="0061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9F" w:rsidRDefault="00A51FF3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1059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C9A">
        <w:rPr>
          <w:rFonts w:ascii="Times New Roman" w:hAnsi="Times New Roman" w:cs="Times New Roman"/>
          <w:sz w:val="24"/>
          <w:szCs w:val="24"/>
        </w:rPr>
        <w:t xml:space="preserve">  </w:t>
      </w:r>
      <w:r w:rsidR="0061059F">
        <w:rPr>
          <w:rFonts w:ascii="Times New Roman" w:hAnsi="Times New Roman" w:cs="Times New Roman"/>
          <w:sz w:val="24"/>
          <w:szCs w:val="24"/>
        </w:rPr>
        <w:t>(Кузбассобрнадзор)</w:t>
      </w:r>
    </w:p>
    <w:p w:rsidR="00777021" w:rsidRPr="00EA5C9A" w:rsidRDefault="00777021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0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A5C9A" w:rsidRPr="00EA5C9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A5C9A">
        <w:rPr>
          <w:rFonts w:ascii="Times New Roman" w:hAnsi="Times New Roman" w:cs="Times New Roman"/>
          <w:sz w:val="24"/>
          <w:szCs w:val="24"/>
        </w:rPr>
        <w:t xml:space="preserve"> </w:t>
      </w:r>
      <w:r w:rsidR="00EA5C9A" w:rsidRPr="00EA5C9A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EA5C9A" w:rsidRPr="00EA5C9A" w:rsidRDefault="00EA5C9A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30F7B">
        <w:rPr>
          <w:rFonts w:ascii="Times New Roman" w:hAnsi="Times New Roman" w:cs="Times New Roman"/>
          <w:sz w:val="24"/>
          <w:szCs w:val="24"/>
        </w:rPr>
        <w:t xml:space="preserve">        </w:t>
      </w:r>
      <w:r w:rsidR="00777021" w:rsidRPr="00EA5C9A">
        <w:rPr>
          <w:rFonts w:ascii="Times New Roman" w:hAnsi="Times New Roman" w:cs="Times New Roman"/>
          <w:sz w:val="24"/>
          <w:szCs w:val="24"/>
        </w:rPr>
        <w:t xml:space="preserve"> </w:t>
      </w:r>
      <w:r w:rsidRPr="00EA5C9A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777021" w:rsidRPr="00EA5C9A">
        <w:rPr>
          <w:rFonts w:ascii="Times New Roman" w:hAnsi="Times New Roman" w:cs="Times New Roman"/>
          <w:sz w:val="24"/>
          <w:szCs w:val="24"/>
        </w:rPr>
        <w:t>_</w:t>
      </w:r>
    </w:p>
    <w:p w:rsidR="00EA5C9A" w:rsidRPr="00EA5C9A" w:rsidRDefault="00EA5C9A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30F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C9A">
        <w:rPr>
          <w:rFonts w:ascii="Times New Roman" w:hAnsi="Times New Roman" w:cs="Times New Roman"/>
          <w:sz w:val="24"/>
          <w:szCs w:val="24"/>
        </w:rPr>
        <w:t xml:space="preserve">учреждения        </w:t>
      </w:r>
      <w:r w:rsidR="00777021" w:rsidRPr="00EA5C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77021" w:rsidRPr="00EA5C9A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777021" w:rsidRPr="00EA5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21" w:rsidRPr="00EA5C9A" w:rsidRDefault="00EA5C9A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77021" w:rsidRPr="00EA5C9A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EA5C9A">
        <w:rPr>
          <w:rFonts w:ascii="Times New Roman" w:hAnsi="Times New Roman" w:cs="Times New Roman"/>
          <w:sz w:val="24"/>
          <w:szCs w:val="24"/>
        </w:rPr>
        <w:t xml:space="preserve"> </w:t>
      </w:r>
      <w:r w:rsidR="00777021" w:rsidRPr="00EA5C9A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EA5C9A">
        <w:rPr>
          <w:rFonts w:ascii="Times New Roman" w:hAnsi="Times New Roman" w:cs="Times New Roman"/>
          <w:sz w:val="24"/>
          <w:szCs w:val="24"/>
        </w:rPr>
        <w:t xml:space="preserve">№7»                                                      </w:t>
      </w:r>
    </w:p>
    <w:p w:rsidR="00777021" w:rsidRPr="00EA5C9A" w:rsidRDefault="00F30F7B" w:rsidP="00F30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DB44EE">
        <w:rPr>
          <w:rFonts w:ascii="Times New Roman" w:hAnsi="Times New Roman" w:cs="Times New Roman"/>
          <w:sz w:val="24"/>
          <w:szCs w:val="24"/>
        </w:rPr>
        <w:t>Хацанович</w:t>
      </w:r>
      <w:proofErr w:type="spellEnd"/>
      <w:r w:rsidR="00DB44EE">
        <w:rPr>
          <w:rFonts w:ascii="Times New Roman" w:hAnsi="Times New Roman" w:cs="Times New Roman"/>
          <w:sz w:val="24"/>
          <w:szCs w:val="24"/>
        </w:rPr>
        <w:t xml:space="preserve">  Петра </w:t>
      </w:r>
      <w:r w:rsidR="00777021" w:rsidRPr="00EA5C9A">
        <w:rPr>
          <w:rFonts w:ascii="Times New Roman" w:hAnsi="Times New Roman" w:cs="Times New Roman"/>
          <w:sz w:val="24"/>
          <w:szCs w:val="24"/>
        </w:rPr>
        <w:t>Николаевича</w:t>
      </w:r>
    </w:p>
    <w:p w:rsidR="00777021" w:rsidRPr="00EA5C9A" w:rsidRDefault="00777021" w:rsidP="007770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C2D" w:rsidRDefault="00213C2D" w:rsidP="0077702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13C2D" w:rsidRDefault="00213C2D" w:rsidP="0077702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13C2D" w:rsidRDefault="00213C2D" w:rsidP="0077702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13C2D" w:rsidRDefault="00213C2D" w:rsidP="00213C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9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41985" w:rsidRDefault="00341985" w:rsidP="00341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5">
        <w:rPr>
          <w:rFonts w:ascii="Times New Roman" w:hAnsi="Times New Roman" w:cs="Times New Roman"/>
          <w:b/>
          <w:sz w:val="24"/>
          <w:szCs w:val="24"/>
        </w:rPr>
        <w:t xml:space="preserve">Об устранении выявленных  в ходе </w:t>
      </w:r>
      <w:proofErr w:type="gramStart"/>
      <w:r w:rsidRPr="00341985">
        <w:rPr>
          <w:rFonts w:ascii="Times New Roman" w:hAnsi="Times New Roman" w:cs="Times New Roman"/>
          <w:b/>
          <w:sz w:val="24"/>
          <w:szCs w:val="24"/>
        </w:rPr>
        <w:t xml:space="preserve">проверки фактов несоответствия  </w:t>
      </w:r>
      <w:r w:rsidRPr="00DB44EE">
        <w:rPr>
          <w:rFonts w:ascii="Times New Roman" w:hAnsi="Times New Roman" w:cs="Times New Roman"/>
          <w:b/>
          <w:sz w:val="24"/>
          <w:szCs w:val="24"/>
        </w:rPr>
        <w:t>со</w:t>
      </w:r>
      <w:r w:rsidR="00DB44EE">
        <w:rPr>
          <w:rFonts w:ascii="Times New Roman" w:hAnsi="Times New Roman" w:cs="Times New Roman"/>
          <w:b/>
          <w:sz w:val="24"/>
          <w:szCs w:val="24"/>
        </w:rPr>
        <w:t>держания п</w:t>
      </w:r>
      <w:r w:rsidRPr="00341985">
        <w:rPr>
          <w:rFonts w:ascii="Times New Roman" w:hAnsi="Times New Roman" w:cs="Times New Roman"/>
          <w:b/>
          <w:sz w:val="24"/>
          <w:szCs w:val="24"/>
        </w:rPr>
        <w:t>одготовки обучающихся</w:t>
      </w:r>
      <w:proofErr w:type="gramEnd"/>
      <w:r w:rsidRPr="00341985">
        <w:rPr>
          <w:rFonts w:ascii="Times New Roman" w:hAnsi="Times New Roman" w:cs="Times New Roman"/>
          <w:b/>
          <w:sz w:val="24"/>
          <w:szCs w:val="24"/>
        </w:rPr>
        <w:t xml:space="preserve"> федеральным государственным образовательным стандартам.</w:t>
      </w:r>
    </w:p>
    <w:p w:rsidR="00341985" w:rsidRPr="00341985" w:rsidRDefault="00341985" w:rsidP="00341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A2" w:rsidRPr="00C61764" w:rsidRDefault="00341985" w:rsidP="0034198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r w:rsidR="00C74295">
        <w:rPr>
          <w:rFonts w:ascii="Times New Roman" w:hAnsi="Times New Roman" w:cs="Times New Roman"/>
          <w:sz w:val="24"/>
          <w:szCs w:val="24"/>
        </w:rPr>
        <w:t xml:space="preserve">результате плановой  документарной 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проведенной в соответствии </w:t>
      </w:r>
      <w:r w:rsidR="00961812" w:rsidRPr="00341985">
        <w:rPr>
          <w:rFonts w:ascii="Times New Roman" w:hAnsi="Times New Roman" w:cs="Times New Roman"/>
          <w:sz w:val="24"/>
          <w:szCs w:val="24"/>
        </w:rPr>
        <w:t xml:space="preserve">с приказом Кузбассобрнадзора от </w:t>
      </w:r>
      <w:r>
        <w:rPr>
          <w:rFonts w:ascii="Times New Roman" w:hAnsi="Times New Roman" w:cs="Times New Roman"/>
          <w:sz w:val="24"/>
          <w:szCs w:val="24"/>
          <w:u w:val="single"/>
        </w:rPr>
        <w:t>«03</w:t>
      </w:r>
      <w:r w:rsidR="00961812" w:rsidRPr="0034198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D11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32F9" w:rsidRPr="00341985">
        <w:rPr>
          <w:rFonts w:ascii="Times New Roman" w:hAnsi="Times New Roman" w:cs="Times New Roman"/>
          <w:sz w:val="24"/>
          <w:szCs w:val="24"/>
        </w:rPr>
        <w:t>2017г.</w:t>
      </w:r>
      <w:r w:rsidR="0093767C" w:rsidRPr="00341985">
        <w:rPr>
          <w:rFonts w:ascii="Times New Roman" w:hAnsi="Times New Roman" w:cs="Times New Roman"/>
          <w:sz w:val="24"/>
          <w:szCs w:val="24"/>
        </w:rPr>
        <w:t xml:space="preserve">  </w:t>
      </w:r>
      <w:r w:rsidR="00D532F9" w:rsidRPr="00341985">
        <w:rPr>
          <w:rFonts w:ascii="Times New Roman" w:hAnsi="Times New Roman" w:cs="Times New Roman"/>
          <w:sz w:val="24"/>
          <w:szCs w:val="24"/>
        </w:rPr>
        <w:t>№_</w:t>
      </w:r>
      <w:r w:rsidR="000C4AB8" w:rsidRPr="00341985">
        <w:rPr>
          <w:rFonts w:ascii="Times New Roman" w:hAnsi="Times New Roman" w:cs="Times New Roman"/>
          <w:sz w:val="24"/>
          <w:szCs w:val="24"/>
          <w:u w:val="single"/>
        </w:rPr>
        <w:t>2094/04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1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32F9" w:rsidRPr="00341985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7C" w:rsidRPr="0034198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«Основная общеобразовательная школа №7»</w:t>
      </w:r>
      <w:r>
        <w:rPr>
          <w:rFonts w:ascii="Times New Roman" w:hAnsi="Times New Roman" w:cs="Times New Roman"/>
          <w:sz w:val="24"/>
          <w:szCs w:val="24"/>
        </w:rPr>
        <w:t xml:space="preserve"> были выявлены нарушения/несоответствия</w:t>
      </w:r>
      <w:r w:rsidR="002430C8">
        <w:rPr>
          <w:rFonts w:ascii="Times New Roman" w:hAnsi="Times New Roman" w:cs="Times New Roman"/>
          <w:sz w:val="24"/>
          <w:szCs w:val="24"/>
        </w:rPr>
        <w:t xml:space="preserve">  </w:t>
      </w:r>
      <w:r w:rsidR="00173AA2">
        <w:rPr>
          <w:rFonts w:ascii="Times New Roman" w:hAnsi="Times New Roman" w:cs="Times New Roman"/>
          <w:sz w:val="24"/>
          <w:szCs w:val="24"/>
        </w:rPr>
        <w:t xml:space="preserve">(акт проверки от </w:t>
      </w:r>
      <w:r>
        <w:rPr>
          <w:rFonts w:ascii="Times New Roman" w:hAnsi="Times New Roman" w:cs="Times New Roman"/>
          <w:sz w:val="24"/>
          <w:szCs w:val="24"/>
        </w:rPr>
        <w:t>26 декабря 2017 г.)</w:t>
      </w:r>
    </w:p>
    <w:p w:rsidR="000E66A4" w:rsidRPr="00C61764" w:rsidRDefault="00341985" w:rsidP="000E66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Образовательная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«Основная общеобразовательная школа № 7» приняла следующие меры по обеспечению соответствия  содержания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стандартам</w:t>
      </w:r>
    </w:p>
    <w:p w:rsidR="00777021" w:rsidRDefault="00777021" w:rsidP="000E66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937"/>
        <w:gridCol w:w="4865"/>
      </w:tblGrid>
      <w:tr w:rsidR="009C0C34" w:rsidTr="001C2B41">
        <w:tc>
          <w:tcPr>
            <w:tcW w:w="769" w:type="dxa"/>
          </w:tcPr>
          <w:p w:rsidR="004A30AF" w:rsidRPr="004A30AF" w:rsidRDefault="004A30AF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A3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7" w:type="dxa"/>
          </w:tcPr>
          <w:p w:rsidR="004A30AF" w:rsidRDefault="004A30AF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AF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  <w:p w:rsidR="00963F5C" w:rsidRPr="004A30AF" w:rsidRDefault="00963F5C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нарушения/несоответствия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акта</w:t>
            </w:r>
            <w:proofErr w:type="gramEnd"/>
          </w:p>
        </w:tc>
        <w:tc>
          <w:tcPr>
            <w:tcW w:w="4865" w:type="dxa"/>
          </w:tcPr>
          <w:p w:rsidR="004A30AF" w:rsidRDefault="00616CCD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  <w:r w:rsidR="009C0C34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</w:t>
            </w:r>
          </w:p>
          <w:p w:rsidR="009C0C34" w:rsidRDefault="009C0C34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</w:p>
          <w:p w:rsidR="009C0C34" w:rsidRPr="004A30AF" w:rsidRDefault="009C0C34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нарушений/несоответствий</w:t>
            </w:r>
          </w:p>
        </w:tc>
      </w:tr>
      <w:tr w:rsidR="009C0C34" w:rsidTr="001C2B41">
        <w:tc>
          <w:tcPr>
            <w:tcW w:w="769" w:type="dxa"/>
          </w:tcPr>
          <w:p w:rsidR="004A30AF" w:rsidRPr="004A30AF" w:rsidRDefault="001C4798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4A30AF" w:rsidRPr="004A30AF" w:rsidRDefault="00762AB5" w:rsidP="00762A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п.19.1 федерального государственного образовательного стандарта начального общего образования, утв. Приказом Министерства образования и науки Российской Федерации от 06.10.2009 №373 (далее – ФГОС НОО)</w:t>
            </w:r>
            <w:r w:rsidR="005F0FD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5F0FD5" w:rsidRPr="005F0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пояснительной записке</w:t>
            </w:r>
            <w:r w:rsidR="005F0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0FD5" w:rsidRPr="005F0FD5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начального общего образования, утв. Приказом</w:t>
            </w:r>
            <w:r w:rsidR="005F0F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Учреждения от 28.06.2017 №90/2 (далее – ООП </w:t>
            </w:r>
            <w:r w:rsidR="005F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 Учреждения), </w:t>
            </w:r>
            <w:r w:rsidR="005F0FD5" w:rsidRPr="005F0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отсутствуют: принципы и подходы к формированию участников образовательных </w:t>
            </w:r>
            <w:r w:rsidR="00780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0FD5" w:rsidRPr="005F0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отношений.</w:t>
            </w:r>
            <w:proofErr w:type="gramEnd"/>
          </w:p>
        </w:tc>
        <w:tc>
          <w:tcPr>
            <w:tcW w:w="4865" w:type="dxa"/>
          </w:tcPr>
          <w:p w:rsidR="004A30AF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п.19.1 федерального государственного образовательного стандарта начального общего образования, утв. Приказом Министерства образования и науки Российской Федерации от 06.10.2009 №373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– ФГОС НОО), в пояснительную записку основной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начального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подходы к формированию участников образовательных  отношений.</w:t>
            </w:r>
          </w:p>
          <w:p w:rsidR="007241E3" w:rsidRDefault="007241E3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8B" w:rsidRPr="0069778B" w:rsidRDefault="007241E3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84599" w:rsidRPr="0069778B">
              <w:rPr>
                <w:rFonts w:ascii="Times New Roman" w:hAnsi="Times New Roman" w:cs="Times New Roman"/>
                <w:sz w:val="24"/>
                <w:szCs w:val="24"/>
              </w:rPr>
              <w:t>от 12.02.2018 г № 22 «</w:t>
            </w:r>
            <w:r w:rsidR="0069778B"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Об  </w:t>
            </w:r>
            <w:r w:rsidR="0069778B" w:rsidRPr="0069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F84599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7241E3" w:rsidRPr="007241E3" w:rsidRDefault="007241E3" w:rsidP="007241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3" w:rsidRPr="004A30AF" w:rsidRDefault="00753E2F" w:rsidP="00371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</w:t>
            </w:r>
            <w:r w:rsidR="007241E3" w:rsidRPr="007241E3">
              <w:rPr>
                <w:rFonts w:ascii="Times New Roman" w:hAnsi="Times New Roman" w:cs="Times New Roman"/>
                <w:sz w:val="24"/>
                <w:szCs w:val="24"/>
              </w:rPr>
              <w:t xml:space="preserve"> –  «</w:t>
            </w:r>
            <w:r w:rsidR="0069778B">
              <w:rPr>
                <w:rFonts w:ascii="Times New Roman" w:hAnsi="Times New Roman" w:cs="Times New Roman"/>
                <w:sz w:val="24"/>
                <w:szCs w:val="24"/>
              </w:rPr>
              <w:t>Основная о</w:t>
            </w:r>
            <w:r w:rsidR="007241E3" w:rsidRPr="007241E3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 начального общего образования» (новая редакция</w:t>
            </w:r>
            <w:r w:rsidR="00724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C0C34" w:rsidTr="001C2B41">
        <w:tc>
          <w:tcPr>
            <w:tcW w:w="769" w:type="dxa"/>
          </w:tcPr>
          <w:p w:rsidR="004A30AF" w:rsidRPr="004A30AF" w:rsidRDefault="001C4798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7" w:type="dxa"/>
          </w:tcPr>
          <w:p w:rsidR="004A30AF" w:rsidRDefault="00780C74" w:rsidP="00780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="00361C26">
              <w:rPr>
                <w:rFonts w:ascii="Times New Roman" w:hAnsi="Times New Roman" w:cs="Times New Roman"/>
                <w:sz w:val="24"/>
                <w:szCs w:val="24"/>
              </w:rPr>
              <w:t xml:space="preserve"> п. 19.9 ФГОС НОО в подраздел 1.3 «</w:t>
            </w:r>
            <w:r w:rsidR="00361C26" w:rsidRPr="00361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Система </w:t>
            </w:r>
            <w:proofErr w:type="gramStart"/>
            <w:r w:rsidR="00361C26" w:rsidRPr="00361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оценки</w:t>
            </w:r>
            <w:r w:rsidR="0036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26" w:rsidRPr="00361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достижения</w:t>
            </w:r>
            <w:r w:rsidR="00361C26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планируемых результатов освоения основной образовательной программы начального общего</w:t>
            </w:r>
            <w:proofErr w:type="gramEnd"/>
            <w:r w:rsidR="00361C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ООП НОО Учреждения </w:t>
            </w:r>
            <w:r w:rsidR="00361C26" w:rsidRPr="00361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="0036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26" w:rsidRPr="00361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включены:</w:t>
            </w:r>
          </w:p>
          <w:p w:rsidR="00747953" w:rsidRDefault="00747953" w:rsidP="00780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3">
              <w:rPr>
                <w:rFonts w:ascii="Times New Roman" w:hAnsi="Times New Roman" w:cs="Times New Roman"/>
                <w:sz w:val="24"/>
                <w:szCs w:val="24"/>
              </w:rPr>
              <w:t xml:space="preserve">- критерии, процедуры и состав инструментария оценивания, формы </w:t>
            </w:r>
            <w:r w:rsidRPr="00D059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D0597E" w:rsidRPr="00D0597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условия и границы</w:t>
            </w:r>
            <w:r w:rsidR="009273D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системы оценки;</w:t>
            </w:r>
          </w:p>
          <w:p w:rsidR="00E51B65" w:rsidRDefault="00E51B65" w:rsidP="00780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достижений обучающихся  (итоговая оценка обучающихся, освоивших основную образовательную программу начального общего образования);</w:t>
            </w:r>
          </w:p>
          <w:p w:rsidR="00B724C0" w:rsidRPr="004A30AF" w:rsidRDefault="00B724C0" w:rsidP="00780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деятельности организации, осуществляющей образовательную деятельность.</w:t>
            </w:r>
          </w:p>
        </w:tc>
        <w:tc>
          <w:tcPr>
            <w:tcW w:w="4865" w:type="dxa"/>
          </w:tcPr>
          <w:p w:rsidR="00621162" w:rsidRPr="00621162" w:rsidRDefault="00621162" w:rsidP="0062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 19.9 ФГОС НОО в подраздел 1.3 «Система </w:t>
            </w:r>
            <w:proofErr w:type="gramStart"/>
            <w:r w:rsidRPr="00621162">
              <w:rPr>
                <w:rFonts w:ascii="Times New Roman" w:hAnsi="Times New Roman" w:cs="Times New Roman"/>
                <w:sz w:val="24"/>
                <w:szCs w:val="24"/>
              </w:rPr>
              <w:t>оценки достижения  планируемых результатов освоения основной образовательной программы начального общего</w:t>
            </w:r>
            <w:proofErr w:type="gramEnd"/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бразования» ООП НОО Учреждения 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включены:</w:t>
            </w:r>
          </w:p>
          <w:p w:rsidR="00621162" w:rsidRPr="00621162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критерии, процедуры и состав инструментария оценивания, формы представления  результатов, условия и границы применения системы </w:t>
            </w:r>
            <w:proofErr w:type="gramStart"/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оценки-оценка</w:t>
            </w:r>
            <w:proofErr w:type="gramEnd"/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достижений обучающихся  (итоговая оценка обучающихся, освоивших основную образовательную программу начального общего</w:t>
            </w:r>
            <w:r w:rsidR="0037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бразования);</w:t>
            </w:r>
          </w:p>
          <w:p w:rsidR="004A30AF" w:rsidRDefault="00621162" w:rsidP="0062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7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ценка эффективности деятельн</w:t>
            </w:r>
            <w:r w:rsidR="0037112B">
              <w:rPr>
                <w:rFonts w:ascii="Times New Roman" w:hAnsi="Times New Roman" w:cs="Times New Roman"/>
                <w:b/>
                <w:sz w:val="24"/>
                <w:szCs w:val="24"/>
              </w:rPr>
              <w:t>ости организации, осуществляет о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бразовательную деятельность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3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  <w:p w:rsidR="007241E3" w:rsidRPr="004A30AF" w:rsidRDefault="007241E3" w:rsidP="007241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34" w:rsidTr="001C2B41">
        <w:tc>
          <w:tcPr>
            <w:tcW w:w="769" w:type="dxa"/>
          </w:tcPr>
          <w:p w:rsidR="004A30AF" w:rsidRPr="004A30AF" w:rsidRDefault="001C4798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4A30AF" w:rsidRPr="004A30AF" w:rsidRDefault="004264D3" w:rsidP="00426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п.19.9 ФГОС НОО оценочные материалы для обучающихся 4 класса по учебным предметам «Музыка», «Физическая культура» и пр. не в полной мере обеспечивают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обучающихся, освоивших основную образовательную программу начального общего образования, не содержат критерии оценки.</w:t>
            </w:r>
          </w:p>
        </w:tc>
        <w:tc>
          <w:tcPr>
            <w:tcW w:w="4865" w:type="dxa"/>
          </w:tcPr>
          <w:p w:rsidR="004A30AF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п.19.9 ФГОС НОО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для обучающихся 4 класса по учебным предметам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</w:t>
            </w:r>
            <w:r w:rsidR="00371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 в полной мере обеспечивают оценку достижений обучающихся, освоивших основную образовательную программу начального общего образования,  содержат критерии оценки.</w:t>
            </w:r>
            <w:proofErr w:type="gramEnd"/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3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  <w:p w:rsidR="007241E3" w:rsidRPr="004A30AF" w:rsidRDefault="007241E3" w:rsidP="006F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20" w:rsidTr="001C2B41">
        <w:tc>
          <w:tcPr>
            <w:tcW w:w="769" w:type="dxa"/>
          </w:tcPr>
          <w:p w:rsidR="00AA0820" w:rsidRDefault="00AA0820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AA0820" w:rsidRPr="00AA0820" w:rsidRDefault="00AA0820" w:rsidP="00AA0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2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п.19.9 ФГОС НОО оценочные материалы для </w:t>
            </w:r>
            <w:r w:rsidRPr="00AA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4 класса по учебным предметам «Музыка», «Физическая культура» не в полной мере обеспечивают оценку достижений обучающихся, освоивших основную образовательную программу начального общего</w:t>
            </w:r>
            <w:proofErr w:type="gramStart"/>
            <w:r w:rsidRPr="00AA08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0820">
              <w:rPr>
                <w:rFonts w:ascii="Times New Roman" w:hAnsi="Times New Roman" w:cs="Times New Roman"/>
                <w:sz w:val="24"/>
                <w:szCs w:val="24"/>
              </w:rPr>
              <w:t>не содержат критерии оценки.</w:t>
            </w:r>
          </w:p>
        </w:tc>
        <w:tc>
          <w:tcPr>
            <w:tcW w:w="4865" w:type="dxa"/>
          </w:tcPr>
          <w:p w:rsidR="00AA0820" w:rsidRDefault="00AA0820" w:rsidP="00AA0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п.19.9  ФГОС Н</w:t>
            </w:r>
            <w:r w:rsidRPr="00AA0820">
              <w:rPr>
                <w:rFonts w:ascii="Times New Roman" w:hAnsi="Times New Roman" w:cs="Times New Roman"/>
                <w:sz w:val="24"/>
                <w:szCs w:val="24"/>
              </w:rPr>
              <w:t>ОО разработаны оценочные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4</w:t>
            </w:r>
            <w:r w:rsidRPr="00AA0820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учебным предметам ««Музыка», «Физическая культура»</w:t>
            </w:r>
            <w:proofErr w:type="gramStart"/>
            <w:r w:rsidRPr="00AA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820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 обеспечивают оценку достижений обучающихся, освоивших основную образовательную программу начального общего , содержат критерии оценки.</w:t>
            </w:r>
          </w:p>
        </w:tc>
      </w:tr>
      <w:tr w:rsidR="009C0C34" w:rsidTr="00DB44EE">
        <w:tc>
          <w:tcPr>
            <w:tcW w:w="769" w:type="dxa"/>
          </w:tcPr>
          <w:p w:rsidR="004A30AF" w:rsidRPr="004A30AF" w:rsidRDefault="00AA0820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7" w:type="dxa"/>
          </w:tcPr>
          <w:p w:rsidR="004A30AF" w:rsidRDefault="00C51AC3" w:rsidP="00C51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 19.4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2.1 «Программа формирования универсальных учебных действий у обучающихся при получении начального общего образования»</w:t>
            </w:r>
            <w:r w:rsidR="009942A3">
              <w:rPr>
                <w:rFonts w:ascii="Times New Roman" w:hAnsi="Times New Roman" w:cs="Times New Roman"/>
                <w:sz w:val="24"/>
                <w:szCs w:val="24"/>
              </w:rPr>
              <w:t xml:space="preserve"> ООП НОО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чреждения:</w:t>
            </w:r>
            <w:proofErr w:type="gramEnd"/>
          </w:p>
          <w:p w:rsidR="009942A3" w:rsidRDefault="009942A3" w:rsidP="00C51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описана связь универсальных учебных действий с </w:t>
            </w:r>
            <w:r w:rsidRPr="00994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содержанием учебников,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не </w:t>
            </w:r>
            <w:r w:rsidRPr="00994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учебных предметов;</w:t>
            </w:r>
          </w:p>
          <w:p w:rsidR="000A4681" w:rsidRPr="004A30AF" w:rsidRDefault="000A4681" w:rsidP="00C51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типовые задачи </w:t>
            </w:r>
            <w:r w:rsidRPr="000A4681">
              <w:rPr>
                <w:rFonts w:ascii="Times New Roman" w:hAnsi="Times New Roman" w:cs="Times New Roman"/>
                <w:sz w:val="24"/>
                <w:szCs w:val="24"/>
              </w:rPr>
              <w:t>формирования личностных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регулятивных, познавательных</w:t>
            </w:r>
            <w:r w:rsidR="00982C29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коммуникативных универсальных учебных действий </w:t>
            </w:r>
            <w:r w:rsidR="00982C29" w:rsidRPr="00982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 не в полной мере</w:t>
            </w:r>
            <w:r w:rsidR="00982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865" w:type="dxa"/>
            <w:shd w:val="clear" w:color="auto" w:fill="FFFFFF" w:themeFill="background1"/>
          </w:tcPr>
          <w:p w:rsidR="00621162" w:rsidRPr="00621162" w:rsidRDefault="00621162" w:rsidP="0062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B44EE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Pr="00DB44E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FFFFFF" w:themeFill="background1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 19.4 ФГОС НОО в подразделе 2.1 «Программа формирования универсальных учебных действий у обучающихся при получении начального общего образования» ООП НОО Учреждения:</w:t>
            </w:r>
            <w:proofErr w:type="gramEnd"/>
          </w:p>
          <w:p w:rsidR="00621162" w:rsidRPr="00621162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- описана связь универсальных учебных действий с содержанием учебных предметов;</w:t>
            </w:r>
          </w:p>
          <w:p w:rsidR="004A30AF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- типовые задачи формирования</w:t>
            </w:r>
            <w:r w:rsidR="0037112B">
              <w:rPr>
                <w:rStyle w:val="a6"/>
                <w:rFonts w:eastAsia="Times New Roman"/>
                <w:lang w:eastAsia="ru-RU"/>
              </w:rPr>
              <w:t xml:space="preserve"> </w:t>
            </w:r>
            <w:r w:rsidR="0037112B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чностных, регулятивных, познавательных, коммуникативных универсальных учебных действий представлены  в полной мере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41E3" w:rsidRDefault="007241E3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3" w:rsidRPr="004A30AF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</w:tc>
      </w:tr>
      <w:tr w:rsidR="009C0C34" w:rsidTr="001C2B41">
        <w:tc>
          <w:tcPr>
            <w:tcW w:w="769" w:type="dxa"/>
          </w:tcPr>
          <w:p w:rsidR="004A30AF" w:rsidRPr="004A30AF" w:rsidRDefault="00AA0820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:rsidR="004A30AF" w:rsidRDefault="00982C29" w:rsidP="00982C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19.7 ФГОС НОО подраздел 2.4 </w:t>
            </w:r>
            <w:r w:rsidRPr="00B20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«Программа формирования экологической культуры, здорового и безопасного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НОО Учреждения</w:t>
            </w:r>
            <w:r w:rsidR="00E4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300" w:rsidRPr="00E46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содержит:</w:t>
            </w:r>
          </w:p>
          <w:p w:rsidR="00EC02CD" w:rsidRDefault="00EC02CD" w:rsidP="00982C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</w:t>
            </w:r>
            <w:r w:rsidRPr="00EC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ценностных 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лежащих в основе Программы;</w:t>
            </w:r>
          </w:p>
          <w:p w:rsidR="009E38BE" w:rsidRDefault="009E38BE" w:rsidP="00982C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-модель организации работы, виды деятельности и формы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профилактике употребления </w:t>
            </w:r>
            <w:proofErr w:type="spellStart"/>
            <w:r w:rsidRPr="009E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психоактивных</w:t>
            </w:r>
            <w:proofErr w:type="spellEnd"/>
            <w:r w:rsidRPr="009E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9E38BE" w:rsidRPr="009E38BE" w:rsidRDefault="009E38BE" w:rsidP="00982C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6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методику и инструментарий мониторинга достижения планируемых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экологической культуры, культуры здорового и безопасного образа жизни обучающихся</w:t>
            </w:r>
            <w:r w:rsidR="0050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:rsidR="00621162" w:rsidRPr="00621162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 19.7 ФГОС НОО </w:t>
            </w:r>
            <w:r w:rsidR="00DD080A" w:rsidRPr="006977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>подраздел 2.4 «Программа формирования экологической культуры, здорового и безопасного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жизни» ООП НОО Учреждения </w:t>
            </w:r>
            <w:r w:rsidR="00DD080A" w:rsidRPr="00DB44EE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proofErr w:type="gramStart"/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621162" w:rsidRPr="00621162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- описание ценностных ориентиров, лежащих в основе Программы</w:t>
            </w:r>
            <w:r w:rsidR="0037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             </w:t>
            </w:r>
            <w:proofErr w:type="gramStart"/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одель организации работы, виды деятельности и формы занятий с обучающимися по профилактике употребления </w:t>
            </w:r>
            <w:proofErr w:type="spellStart"/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веществ;</w:t>
            </w:r>
          </w:p>
          <w:p w:rsidR="004A30AF" w:rsidRDefault="00DD080A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методик</w:t>
            </w:r>
            <w:r w:rsidRPr="00DD08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</w:t>
            </w:r>
            <w:r w:rsidR="00621162"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      </w:r>
          </w:p>
          <w:p w:rsidR="007241E3" w:rsidRDefault="007241E3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3" w:rsidRPr="004A30AF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1 –  «Основная </w:t>
            </w:r>
            <w:r w:rsidRPr="0069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 начального общего образования» (новая редакция)</w:t>
            </w:r>
            <w:proofErr w:type="gramEnd"/>
          </w:p>
        </w:tc>
      </w:tr>
      <w:tr w:rsidR="009C0C34" w:rsidTr="001C2B41">
        <w:tc>
          <w:tcPr>
            <w:tcW w:w="769" w:type="dxa"/>
          </w:tcPr>
          <w:p w:rsidR="004A30AF" w:rsidRPr="004A30AF" w:rsidRDefault="00AA0820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7" w:type="dxa"/>
          </w:tcPr>
          <w:p w:rsidR="004A30AF" w:rsidRPr="004A30AF" w:rsidRDefault="00145081" w:rsidP="00145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 24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</w:t>
            </w:r>
            <w:r w:rsidRPr="00734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финансовых условий</w:t>
            </w:r>
            <w:r w:rsidR="00734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34640" w:rsidRPr="00734640">
              <w:rPr>
                <w:rFonts w:ascii="Times New Roman" w:hAnsi="Times New Roman" w:cs="Times New Roman"/>
                <w:sz w:val="24"/>
                <w:szCs w:val="24"/>
              </w:rPr>
              <w:t>реализации основной образовательной программы начального общего образования</w:t>
            </w:r>
            <w:r w:rsidR="00734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отражен объем расходов</w:t>
            </w:r>
            <w:r w:rsidR="00091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9153B" w:rsidRPr="005E74D6">
              <w:rPr>
                <w:rFonts w:ascii="Times New Roman" w:hAnsi="Times New Roman" w:cs="Times New Roman"/>
                <w:sz w:val="24"/>
                <w:szCs w:val="24"/>
              </w:rPr>
              <w:t>необходимых для реализации основной образовательной программы начального общего образования и достижения планируемых результатов</w:t>
            </w:r>
            <w:r w:rsidR="005E74D6" w:rsidRPr="005E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:rsidR="004A30AF" w:rsidRDefault="00621162" w:rsidP="0062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 24 ФГОС НОО описани</w:t>
            </w:r>
            <w:r w:rsidR="00DD080A" w:rsidRPr="00DB4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условий реализации основной </w:t>
            </w:r>
            <w:r w:rsidR="00DD080A" w:rsidRPr="00DB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 НОО</w:t>
            </w:r>
            <w:r w:rsidRPr="00DB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80A" w:rsidRPr="00DB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080A" w:rsidRPr="00DB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дополнено информацией об</w:t>
            </w:r>
            <w:r w:rsidRPr="00DB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</w:t>
            </w:r>
            <w:r w:rsidR="00E81A90" w:rsidRPr="00DB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B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расходов, </w:t>
            </w:r>
            <w:r w:rsidRPr="00DD080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 для ре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ализации </w:t>
            </w:r>
            <w:r w:rsidR="00DD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НОО </w:t>
            </w:r>
            <w:r w:rsidRPr="00621162">
              <w:rPr>
                <w:rFonts w:ascii="Times New Roman" w:hAnsi="Times New Roman" w:cs="Times New Roman"/>
                <w:b/>
                <w:sz w:val="24"/>
                <w:szCs w:val="24"/>
              </w:rPr>
              <w:t>и достижения планируемых результатов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1E3" w:rsidRDefault="007241E3" w:rsidP="0062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3" w:rsidRPr="004A30AF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</w:tc>
      </w:tr>
      <w:tr w:rsidR="009C0C34" w:rsidTr="001C2B41">
        <w:tc>
          <w:tcPr>
            <w:tcW w:w="769" w:type="dxa"/>
          </w:tcPr>
          <w:p w:rsidR="004A30AF" w:rsidRPr="004A30AF" w:rsidRDefault="00AA0820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4A30AF" w:rsidRPr="004A30AF" w:rsidRDefault="00DE4593" w:rsidP="000E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п.28 ФГОС НОО психолого-педагогические условия реализации основной образовательной программы</w:t>
            </w:r>
            <w:r w:rsidR="00B933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</w:t>
            </w:r>
            <w:r w:rsidR="00B9337E" w:rsidRPr="00170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отражают специфику </w:t>
            </w:r>
            <w:r w:rsidR="00170195" w:rsidRPr="001701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Учреждения.</w:t>
            </w:r>
          </w:p>
        </w:tc>
        <w:tc>
          <w:tcPr>
            <w:tcW w:w="4865" w:type="dxa"/>
          </w:tcPr>
          <w:p w:rsidR="004A30AF" w:rsidRPr="00DB44EE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п.28 ФГОС </w:t>
            </w:r>
            <w:r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="00DD080A"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психолого-педагогические условия реализации </w:t>
            </w:r>
            <w:r w:rsidR="00DD080A"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>ООП НОО,</w:t>
            </w:r>
            <w:r w:rsidR="0037112B"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1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D080A"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>тражающие</w:t>
            </w:r>
            <w:r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специфику Учреждения.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1E3" w:rsidRPr="00DB44EE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  <w:p w:rsidR="0069778B" w:rsidRPr="004A30AF" w:rsidRDefault="007241E3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1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41E3" w:rsidRPr="004A30AF" w:rsidRDefault="007241E3" w:rsidP="007241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98" w:rsidTr="001C2B41">
        <w:tc>
          <w:tcPr>
            <w:tcW w:w="769" w:type="dxa"/>
          </w:tcPr>
          <w:p w:rsidR="001C4798" w:rsidRPr="004A30AF" w:rsidRDefault="00AA0820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1C4798" w:rsidRPr="004A30AF" w:rsidRDefault="000E3AD6" w:rsidP="000E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 12.7 ФГОС НОО в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учебного предмета для 1-4 классов </w:t>
            </w:r>
            <w:r w:rsidRPr="000E3A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Е.Г.) отсутствует позиция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художественной культуры на материале художественной </w:t>
            </w:r>
            <w:r w:rsidRPr="000E3A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65" w:type="dxa"/>
          </w:tcPr>
          <w:p w:rsidR="001C4798" w:rsidRPr="0069778B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1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753E2F">
              <w:rPr>
                <w:rFonts w:ascii="Times New Roman" w:hAnsi="Times New Roman" w:cs="Times New Roman"/>
                <w:sz w:val="24"/>
                <w:szCs w:val="24"/>
              </w:rPr>
              <w:t>п. 12.7 ФГОС НОО в содержание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учебного предмета для 1-4 классов «Изобразительное искусство» (составит</w:t>
            </w:r>
            <w:r w:rsidR="0037112B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  <w:proofErr w:type="gramEnd"/>
            <w:r w:rsidR="0037112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Е.Г.) в</w:t>
            </w:r>
            <w:r w:rsidR="008B15AC" w:rsidRPr="00DB44EE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 w:rsidRPr="00DB4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позиция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 художественной культуры на материале художественной культуры родного края».</w:t>
            </w:r>
          </w:p>
          <w:p w:rsidR="0074583D" w:rsidRDefault="0074583D" w:rsidP="0062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3D" w:rsidRPr="004A30AF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</w:tc>
      </w:tr>
      <w:tr w:rsidR="001C4798" w:rsidTr="001C2B41">
        <w:tc>
          <w:tcPr>
            <w:tcW w:w="769" w:type="dxa"/>
          </w:tcPr>
          <w:p w:rsidR="001C4798" w:rsidRPr="004A30AF" w:rsidRDefault="00AA0820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1C4798" w:rsidRPr="004A30AF" w:rsidRDefault="000A4D21" w:rsidP="000A4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п.19.5 ФГОС НОО 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  <w:r w:rsidR="0079025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для 1-4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 w:rsidRPr="00790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Кискоров А.А.) </w:t>
            </w:r>
            <w:r w:rsidRPr="000A4D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соответствует содержанию </w:t>
            </w:r>
            <w:r w:rsidRPr="000A4D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программы.</w:t>
            </w:r>
          </w:p>
        </w:tc>
        <w:tc>
          <w:tcPr>
            <w:tcW w:w="4865" w:type="dxa"/>
          </w:tcPr>
          <w:p w:rsidR="001C4798" w:rsidRDefault="00621162" w:rsidP="006211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п.19.5 ФГОС НОО тематическое планирование рабочей программы учебного предмета для 1-4 классов «Физическая культура» (составитель:</w:t>
            </w:r>
            <w:proofErr w:type="gramEnd"/>
            <w:r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Кискоров А.А.) </w:t>
            </w:r>
            <w:r w:rsidR="008B15AC"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приведено в соответствие с </w:t>
            </w:r>
            <w:r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r w:rsidR="008B15AC"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DB4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37112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</w:t>
            </w:r>
            <w:r w:rsidRPr="0069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3D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  <w:p w:rsidR="007241E3" w:rsidRPr="004A30AF" w:rsidRDefault="007241E3" w:rsidP="008B1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98" w:rsidTr="001C2B41">
        <w:tc>
          <w:tcPr>
            <w:tcW w:w="769" w:type="dxa"/>
          </w:tcPr>
          <w:p w:rsidR="001C4798" w:rsidRPr="004A30AF" w:rsidRDefault="001C2B41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1C4798" w:rsidRPr="004A30AF" w:rsidRDefault="00633130" w:rsidP="00633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п.9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F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программе </w:t>
            </w:r>
            <w:r w:rsidRPr="006F0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для 3-4 классов </w:t>
            </w:r>
            <w:r w:rsidRPr="006F0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мире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Е.Г.) </w:t>
            </w:r>
            <w:r w:rsidRPr="006F0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определены предметные результаты.</w:t>
            </w:r>
          </w:p>
        </w:tc>
        <w:tc>
          <w:tcPr>
            <w:tcW w:w="4865" w:type="dxa"/>
          </w:tcPr>
          <w:p w:rsidR="0074583D" w:rsidRDefault="003E2125" w:rsidP="0062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п.9 ФГОС НОО из рабочей программы</w:t>
            </w:r>
            <w:r w:rsidR="00621162"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для 3-4 классов «В мире слов» (состав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Е.Г.) </w:t>
            </w:r>
            <w:r w:rsidR="008B15AC" w:rsidRPr="00DB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</w:t>
            </w:r>
            <w:r w:rsidRPr="00DB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62" w:rsidRPr="006211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результаты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3D" w:rsidRPr="0074583D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1 –  «Основная образовательная программа  начального общего образования» (новая редакция)</w:t>
            </w:r>
            <w:proofErr w:type="gramEnd"/>
          </w:p>
          <w:p w:rsidR="0074583D" w:rsidRPr="004A30AF" w:rsidRDefault="0074583D" w:rsidP="00745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98" w:rsidTr="001C2B41">
        <w:tc>
          <w:tcPr>
            <w:tcW w:w="769" w:type="dxa"/>
          </w:tcPr>
          <w:p w:rsidR="001C4798" w:rsidRPr="004A30AF" w:rsidRDefault="001C2B41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037AE2" w:rsidRDefault="00F91EBC" w:rsidP="00037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п.11.3 федерального государственного образовательного стандарта основного общего образования, утв. Приказом Министерства образования и науки Российской Федерации от 17.12.2010 №1897 (далее ФГОС ООО), </w:t>
            </w:r>
            <w:r w:rsidR="00037AE2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1.2 «Планируемые результаты освоения обучающимися основной образовательной программы» основной образовательной программы основного общего образования Учреждения, утв. приказом директора Учреждения от 27.06.2017 №89/2 (далее – ООП ООО Учреждения), предметные результаты учебного предмета </w:t>
            </w:r>
            <w:r w:rsidR="00037AE2" w:rsidRPr="005C7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«Иностранный язык</w:t>
            </w:r>
            <w:proofErr w:type="gramEnd"/>
            <w:r w:rsidR="00037AE2" w:rsidRPr="005C7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не отражают</w:t>
            </w:r>
            <w:r w:rsidR="00037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AE2" w:rsidRDefault="00037AE2" w:rsidP="00037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дружелюбного и толерантного отношения к ценностям других культур, оптимизма и выраженной личной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обучающимся уровня иноязычной компетентности;</w:t>
            </w:r>
          </w:p>
          <w:p w:rsidR="00D57063" w:rsidRPr="004A30AF" w:rsidRDefault="00037AE2" w:rsidP="00037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основы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      </w:r>
          </w:p>
        </w:tc>
        <w:tc>
          <w:tcPr>
            <w:tcW w:w="4865" w:type="dxa"/>
          </w:tcPr>
          <w:p w:rsidR="00037AE2" w:rsidRPr="00037AE2" w:rsidRDefault="00037AE2" w:rsidP="00037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подраздел 1.2  «Планируемые результаты освоения обучающимися основной образовательной программы» </w:t>
            </w:r>
            <w:r w:rsidR="008B15AC">
              <w:rPr>
                <w:rFonts w:ascii="Times New Roman" w:hAnsi="Times New Roman" w:cs="Times New Roman"/>
                <w:sz w:val="24"/>
                <w:szCs w:val="24"/>
              </w:rPr>
              <w:t xml:space="preserve">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предметные результаты учебного предмета </w:t>
            </w:r>
            <w:r w:rsidRPr="00037AE2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язык» </w:t>
            </w:r>
            <w:r w:rsidR="008B15AC" w:rsidRPr="00DB44EE">
              <w:rPr>
                <w:rFonts w:ascii="Times New Roman" w:hAnsi="Times New Roman" w:cs="Times New Roman"/>
                <w:sz w:val="24"/>
                <w:szCs w:val="24"/>
              </w:rPr>
              <w:t>включены следующие позиции</w:t>
            </w:r>
            <w:r w:rsidRPr="00DB4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AE2" w:rsidRPr="0069778B" w:rsidRDefault="00037AE2" w:rsidP="00037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дружелюбного и толерантного отношения к ценностям других культур, оптимизма и выраженной личной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обучающимся уровня иноязычной компетентности;</w:t>
            </w:r>
          </w:p>
          <w:p w:rsidR="001C4798" w:rsidRPr="0069778B" w:rsidRDefault="00037AE2" w:rsidP="00037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      </w:r>
          </w:p>
          <w:p w:rsidR="00037AE2" w:rsidRPr="0069778B" w:rsidRDefault="00037AE2" w:rsidP="00037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78B" w:rsidRPr="004A30AF" w:rsidRDefault="00037AE2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E2" w:rsidRPr="004A30AF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–  «Основная образовательная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 основного</w:t>
            </w: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 (новая редакция)</w:t>
            </w:r>
            <w:proofErr w:type="gramEnd"/>
          </w:p>
        </w:tc>
      </w:tr>
      <w:tr w:rsidR="001C4798" w:rsidTr="001C2B41">
        <w:tc>
          <w:tcPr>
            <w:tcW w:w="769" w:type="dxa"/>
          </w:tcPr>
          <w:p w:rsidR="001C4798" w:rsidRPr="004A30AF" w:rsidRDefault="001C2B41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1C4798" w:rsidRPr="004A30AF" w:rsidRDefault="000E24F5" w:rsidP="000E2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п.18.1.3 ФГОС ООО оценочные материалы для обучающихся 6 класса по учебным предметам «Технология», «Литература» не обеспечивают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обучающихся, не содержат критерии оценки и не в полной мере соответствуют содержанию рабочих программ.</w:t>
            </w:r>
          </w:p>
        </w:tc>
        <w:tc>
          <w:tcPr>
            <w:tcW w:w="4865" w:type="dxa"/>
          </w:tcPr>
          <w:p w:rsidR="001C4798" w:rsidRDefault="003E2125" w:rsidP="003E21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3E2125">
              <w:rPr>
                <w:rFonts w:ascii="Times New Roman" w:hAnsi="Times New Roman" w:cs="Times New Roman"/>
                <w:sz w:val="24"/>
                <w:szCs w:val="24"/>
              </w:rPr>
              <w:t xml:space="preserve"> п.18.1.3 ФГОС ООО </w:t>
            </w:r>
            <w:r w:rsidR="008B15AC" w:rsidRPr="0037112B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8B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125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для обучающихся 6 класса по учебным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«Технология», «Литератур</w:t>
            </w:r>
            <w:r w:rsidR="0037112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8B1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5AC" w:rsidRPr="0037112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8B15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3E21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обеспечивают оценку достижений обучающихся, содержат критерии оценки и  в полной мере соответствуют содержанию рабочих программ.</w:t>
            </w:r>
            <w:proofErr w:type="gramEnd"/>
          </w:p>
          <w:p w:rsidR="0074583D" w:rsidRDefault="0074583D" w:rsidP="003E21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83D" w:rsidRPr="004A30AF" w:rsidRDefault="0074583D" w:rsidP="008D4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E2" w:rsidTr="001C2B41">
        <w:tc>
          <w:tcPr>
            <w:tcW w:w="769" w:type="dxa"/>
          </w:tcPr>
          <w:p w:rsidR="00037AE2" w:rsidRPr="004A30AF" w:rsidRDefault="00037AE2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037AE2" w:rsidRPr="004A30AF" w:rsidRDefault="00037AE2" w:rsidP="006D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 18.3.1.2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3.3 </w:t>
            </w:r>
            <w:r w:rsidRPr="00DD5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«План внеурочной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ООО Учреждения </w:t>
            </w:r>
            <w:r w:rsidRPr="00DD5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 формы организации внеурочной деятельности.</w:t>
            </w:r>
          </w:p>
        </w:tc>
        <w:tc>
          <w:tcPr>
            <w:tcW w:w="4865" w:type="dxa"/>
          </w:tcPr>
          <w:p w:rsidR="00037AE2" w:rsidRPr="0069778B" w:rsidRDefault="00037AE2" w:rsidP="007400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37AE2">
              <w:rPr>
                <w:rFonts w:ascii="Times New Roman" w:hAnsi="Times New Roman" w:cs="Times New Roman"/>
                <w:sz w:val="24"/>
                <w:szCs w:val="24"/>
              </w:rPr>
              <w:t xml:space="preserve"> п. 18.3.1.2 ФГОС ООО в подразделе 3.3 «План внеурочной деятельности» ООП ООО Учреждения</w:t>
            </w:r>
            <w:r w:rsidR="008B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AC" w:rsidRPr="00DB44EE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Pr="0003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деятельности.</w:t>
            </w:r>
          </w:p>
          <w:p w:rsidR="0069778B" w:rsidRDefault="0069778B" w:rsidP="00740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E2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  <w:p w:rsidR="00037AE2" w:rsidRPr="00037AE2" w:rsidRDefault="00037AE2" w:rsidP="00037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E2" w:rsidTr="001C2B41">
        <w:tc>
          <w:tcPr>
            <w:tcW w:w="769" w:type="dxa"/>
          </w:tcPr>
          <w:p w:rsidR="00037AE2" w:rsidRPr="004A30AF" w:rsidRDefault="00037AE2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:rsidR="00037AE2" w:rsidRPr="004A30AF" w:rsidRDefault="00037AE2" w:rsidP="00DD5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22 ФГОС ООО в подразделе 3.4 «Система условий реализации основной образовательной программы основного общего образования» ООП ООО Учреждения при описании требований к кадровым условиям ООП ООО Учреждения включена информация о </w:t>
            </w:r>
            <w:r w:rsidRPr="00DD5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кадровых условиях начального общего образования.</w:t>
            </w:r>
          </w:p>
        </w:tc>
        <w:tc>
          <w:tcPr>
            <w:tcW w:w="4865" w:type="dxa"/>
          </w:tcPr>
          <w:p w:rsidR="00037AE2" w:rsidRPr="0069778B" w:rsidRDefault="00C74295" w:rsidP="00C742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415C4">
              <w:rPr>
                <w:rFonts w:ascii="Times New Roman" w:hAnsi="Times New Roman" w:cs="Times New Roman"/>
                <w:sz w:val="24"/>
                <w:szCs w:val="24"/>
              </w:rPr>
              <w:t xml:space="preserve">п. 22 ФГОС ООО в подразделе 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условий реализации основной образовательной программы основного общего образования» ООП ООО Учреждения при описании требований к кадровым условиям ООП ООО Учреждения </w:t>
            </w:r>
            <w:r w:rsidR="008B15AC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исключена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кадровых условиях начального общего образования.</w:t>
            </w:r>
          </w:p>
          <w:p w:rsidR="00C74295" w:rsidRDefault="00C74295" w:rsidP="00C7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95" w:rsidRPr="004A30AF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</w:tc>
      </w:tr>
      <w:tr w:rsidR="00037AE2" w:rsidTr="001C2B41">
        <w:tc>
          <w:tcPr>
            <w:tcW w:w="769" w:type="dxa"/>
          </w:tcPr>
          <w:p w:rsidR="00037AE2" w:rsidRPr="004A30AF" w:rsidRDefault="00037AE2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:rsidR="00037AE2" w:rsidRPr="004A30AF" w:rsidRDefault="00037AE2" w:rsidP="002C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п.23 ФГОС ООО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описании </w:t>
            </w:r>
            <w:r w:rsidRPr="00D9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ООП ООО Учреждения </w:t>
            </w:r>
            <w:r w:rsidRPr="00D9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отражен объем расходов,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реализации основной образовательной программы основного общего образования.</w:t>
            </w:r>
          </w:p>
        </w:tc>
        <w:tc>
          <w:tcPr>
            <w:tcW w:w="4865" w:type="dxa"/>
          </w:tcPr>
          <w:p w:rsidR="00037AE2" w:rsidRPr="0069778B" w:rsidRDefault="00C74295" w:rsidP="00C742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8B15AC"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DB44EE">
              <w:rPr>
                <w:rFonts w:ascii="Times New Roman" w:hAnsi="Times New Roman" w:cs="Times New Roman"/>
                <w:sz w:val="24"/>
                <w:szCs w:val="24"/>
              </w:rPr>
              <w:t>п.23 ФГОС ООО описани</w:t>
            </w:r>
            <w:r w:rsidR="008B15AC" w:rsidRPr="00DB4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финансово-экономических условий реализации ООП ООО Учреждения</w:t>
            </w:r>
            <w:r w:rsidR="008B15AC"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AC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дополнено информацией об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объем</w:t>
            </w:r>
            <w:r w:rsidR="008B15AC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расходов, необходимых для реализации основной образовательной программы основного общего образования.</w:t>
            </w:r>
          </w:p>
          <w:p w:rsidR="00C74295" w:rsidRPr="00DB44EE" w:rsidRDefault="00C74295" w:rsidP="00C7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295" w:rsidRPr="00DB44EE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</w:tc>
      </w:tr>
      <w:tr w:rsidR="00C74295" w:rsidTr="001C2B41">
        <w:tc>
          <w:tcPr>
            <w:tcW w:w="769" w:type="dxa"/>
          </w:tcPr>
          <w:p w:rsidR="00C74295" w:rsidRPr="004A30AF" w:rsidRDefault="00C74295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:rsidR="00C74295" w:rsidRPr="004A30AF" w:rsidRDefault="00C74295" w:rsidP="00D95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25 ФГОС ООО </w:t>
            </w:r>
            <w:r w:rsidRPr="00D9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психолого-педагогические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ООП НОО Учреждения </w:t>
            </w:r>
            <w:r w:rsidRPr="00D9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отражают специфику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организации.</w:t>
            </w:r>
          </w:p>
        </w:tc>
        <w:tc>
          <w:tcPr>
            <w:tcW w:w="4865" w:type="dxa"/>
          </w:tcPr>
          <w:p w:rsidR="00C74295" w:rsidRPr="0069778B" w:rsidRDefault="00C74295" w:rsidP="00C742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3DB4" w:rsidRPr="00DB44EE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 п. 25 ФГОС ООО</w:t>
            </w:r>
            <w:r w:rsidR="00003DB4"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4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внесены изменения в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психолого-педагогические условия реализации ООП НОО Учреждения</w:t>
            </w:r>
            <w:r w:rsidR="00003DB4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отражаю</w:t>
            </w:r>
            <w:r w:rsidR="00003DB4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специфику образовательной организации.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3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  <w:p w:rsidR="007241E3" w:rsidRPr="00C74295" w:rsidRDefault="007241E3" w:rsidP="0072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5" w:rsidTr="001C2B41">
        <w:tc>
          <w:tcPr>
            <w:tcW w:w="769" w:type="dxa"/>
          </w:tcPr>
          <w:p w:rsidR="00C74295" w:rsidRPr="004A30AF" w:rsidRDefault="00C74295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:rsidR="00C74295" w:rsidRPr="004A30AF" w:rsidRDefault="00C74295" w:rsidP="00C734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нарушение п. 11.2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12" w:rsidRPr="00AF3B1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изучения предметной области «Родной язык и родная литература»</w:t>
            </w:r>
            <w:proofErr w:type="gramStart"/>
            <w:r w:rsidR="00AF3B12" w:rsidRPr="00AF3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оставитель: Выдрина Л.М.), </w:t>
            </w:r>
            <w:r w:rsidRPr="004C5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5-8 классов (составитель: Выдрина Л.М.) </w:t>
            </w:r>
            <w:r w:rsidRPr="004C5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предметной области «Родной язык и родная литература».</w:t>
            </w:r>
          </w:p>
        </w:tc>
        <w:tc>
          <w:tcPr>
            <w:tcW w:w="4865" w:type="dxa"/>
          </w:tcPr>
          <w:p w:rsidR="00C74295" w:rsidRDefault="00C74295" w:rsidP="00C7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295">
              <w:rPr>
                <w:rFonts w:ascii="Times New Roman" w:hAnsi="Times New Roman" w:cs="Times New Roman"/>
                <w:sz w:val="24"/>
                <w:szCs w:val="24"/>
              </w:rPr>
              <w:t>В содержани</w:t>
            </w:r>
            <w:r w:rsidR="00F068B1" w:rsidRPr="00DB4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44EE" w:rsidRPr="00DB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учебных предметов «Русский язык» для 5-8 классов (составитель:</w:t>
            </w:r>
            <w:proofErr w:type="gramEnd"/>
            <w:r w:rsidRPr="00C74295">
              <w:rPr>
                <w:rFonts w:ascii="Times New Roman" w:hAnsi="Times New Roman" w:cs="Times New Roman"/>
                <w:sz w:val="24"/>
                <w:szCs w:val="24"/>
              </w:rPr>
              <w:t xml:space="preserve"> Выдрина Л.М.), «Литература» для 5-8 классов (составитель: Выдрина Л.М.)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включены предметные результаты изучения предметной области «Родной язык и родная литература».</w:t>
            </w:r>
          </w:p>
          <w:p w:rsidR="00C74295" w:rsidRDefault="00C74295" w:rsidP="00C74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95" w:rsidRPr="00C74295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</w:tc>
      </w:tr>
      <w:tr w:rsidR="00C74295" w:rsidTr="001C2B41">
        <w:tc>
          <w:tcPr>
            <w:tcW w:w="769" w:type="dxa"/>
          </w:tcPr>
          <w:p w:rsidR="00C74295" w:rsidRPr="004A30AF" w:rsidRDefault="00C74295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C74295" w:rsidRPr="004A30AF" w:rsidRDefault="00C74295" w:rsidP="006570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нарушение п. п. 11, 18.1.2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содержание рабочей программы учебного предмета </w:t>
            </w:r>
            <w:r w:rsidRPr="0068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5-9 классов (составитель: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 И.Ю</w:t>
            </w:r>
            <w:r w:rsidRPr="0068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r w:rsidR="00657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8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включена позиция: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«овладение основами музыкальной грамотности: </w:t>
            </w:r>
            <w:r w:rsidRPr="0068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специальной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ключевыми понятиями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искусства, </w:t>
            </w:r>
            <w:r w:rsidRPr="00683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элементарной нотной грамотой».</w:t>
            </w:r>
          </w:p>
        </w:tc>
        <w:tc>
          <w:tcPr>
            <w:tcW w:w="4865" w:type="dxa"/>
          </w:tcPr>
          <w:p w:rsidR="00C74295" w:rsidRDefault="00C74295" w:rsidP="00740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содержание рабочей программы учебного предмета «Музыка» для 5-9 кл</w:t>
            </w:r>
            <w:r w:rsidR="00657074">
              <w:rPr>
                <w:rFonts w:ascii="Times New Roman" w:hAnsi="Times New Roman" w:cs="Times New Roman"/>
                <w:sz w:val="24"/>
                <w:szCs w:val="24"/>
              </w:rPr>
              <w:t>ассов (составитель:</w:t>
            </w:r>
            <w:proofErr w:type="gramEnd"/>
            <w:r w:rsidR="00657074">
              <w:rPr>
                <w:rFonts w:ascii="Times New Roman" w:hAnsi="Times New Roman" w:cs="Times New Roman"/>
                <w:sz w:val="24"/>
                <w:szCs w:val="24"/>
              </w:rPr>
              <w:t xml:space="preserve"> Носко И.Ю.) </w:t>
            </w:r>
            <w:r w:rsidRPr="00C74295">
              <w:rPr>
                <w:rFonts w:ascii="Times New Roman" w:hAnsi="Times New Roman" w:cs="Times New Roman"/>
                <w:sz w:val="24"/>
                <w:szCs w:val="24"/>
              </w:rPr>
              <w:t xml:space="preserve">включена позиция: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«овладение основами музыкальной грамотности: специальной терминологией и ключевыми понятиями музыкального искусства, элементарной нотной грамотой».</w:t>
            </w:r>
          </w:p>
          <w:p w:rsidR="00C74295" w:rsidRDefault="00C74295" w:rsidP="00740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</w:t>
            </w:r>
            <w:r w:rsidRPr="0069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основных 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6" w:rsidRPr="00C74295" w:rsidRDefault="0069778B" w:rsidP="00697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</w:tc>
      </w:tr>
      <w:tr w:rsidR="00C74295" w:rsidTr="001C2B41">
        <w:tc>
          <w:tcPr>
            <w:tcW w:w="769" w:type="dxa"/>
          </w:tcPr>
          <w:p w:rsidR="00C74295" w:rsidRPr="004A30AF" w:rsidRDefault="00AA0820" w:rsidP="0077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37" w:type="dxa"/>
          </w:tcPr>
          <w:p w:rsidR="00C74295" w:rsidRPr="004A30AF" w:rsidRDefault="00C74295" w:rsidP="006570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 18.2.2 ФГОС ООО тематическое</w:t>
            </w:r>
            <w:r w:rsidR="00657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учебных предметов для 5-9 классов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Шлыков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Н.Н.),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Е.Э.),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 Носко И.Ю.)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соответствует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программ.</w:t>
            </w:r>
          </w:p>
        </w:tc>
        <w:tc>
          <w:tcPr>
            <w:tcW w:w="4865" w:type="dxa"/>
          </w:tcPr>
          <w:p w:rsidR="00C74295" w:rsidRPr="0069778B" w:rsidRDefault="00F83D66" w:rsidP="00F83D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учебных предметов для 5-9 классов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Шлыков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Н.Н.),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Е.Э.), </w:t>
            </w:r>
            <w:r w:rsidRPr="002E2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«Музык</w:t>
            </w:r>
            <w:r w:rsidR="00371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 Носко И.Ю.)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приведено в соответстви</w:t>
            </w:r>
            <w:r w:rsidR="00657074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содержанию соответствующих </w:t>
            </w:r>
            <w:r w:rsidR="00657074"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программ.</w:t>
            </w:r>
          </w:p>
          <w:p w:rsidR="00F83D66" w:rsidRPr="00DB44EE" w:rsidRDefault="00F83D66" w:rsidP="00F8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F83D66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778B"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8B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4A30AF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  <w:sz w:val="24"/>
                <w:szCs w:val="24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  <w:p w:rsidR="00F83D66" w:rsidRPr="004A30AF" w:rsidRDefault="00F83D66" w:rsidP="003E2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5" w:rsidTr="001C2B41">
        <w:tc>
          <w:tcPr>
            <w:tcW w:w="769" w:type="dxa"/>
          </w:tcPr>
          <w:p w:rsidR="00C74295" w:rsidRPr="004A30AF" w:rsidRDefault="00C74295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C74295" w:rsidRPr="004A30AF" w:rsidRDefault="00C74295" w:rsidP="00563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нарушение п. 8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программу курса внеурочной деятельности для 5-7 классов </w:t>
            </w:r>
            <w:r w:rsidRPr="00700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«Вокальное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 И.Ю.) </w:t>
            </w:r>
            <w:r w:rsidRPr="00700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включены 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865" w:type="dxa"/>
          </w:tcPr>
          <w:p w:rsidR="003E2125" w:rsidRPr="0069778B" w:rsidRDefault="003E2125" w:rsidP="003E21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п. 8 ФГОС ООО из рабочей программы</w:t>
            </w:r>
            <w:r w:rsidRPr="003E2125"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</w:t>
            </w:r>
            <w:r w:rsidR="0037112B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для 5-7 классов  </w:t>
            </w:r>
            <w:r w:rsidR="0037112B" w:rsidRPr="0037112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«Вокальное пение»</w:t>
            </w:r>
            <w:r w:rsidR="0037112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Pr="003E2125">
              <w:rPr>
                <w:rFonts w:ascii="Times New Roman" w:hAnsi="Times New Roman" w:cs="Times New Roman"/>
                <w:sz w:val="24"/>
                <w:szCs w:val="24"/>
              </w:rPr>
              <w:t xml:space="preserve">оставитель: Носко И.Ю.) </w:t>
            </w:r>
            <w:r w:rsidRPr="0069778B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 предметные результаты</w:t>
            </w:r>
          </w:p>
          <w:p w:rsidR="003E2125" w:rsidRDefault="003E2125" w:rsidP="003E2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8B" w:rsidRPr="0069778B" w:rsidRDefault="003E2125" w:rsidP="0069778B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69778B" w:rsidRPr="0069778B">
              <w:rPr>
                <w:rFonts w:ascii="Times New Roman" w:hAnsi="Times New Roman" w:cs="Times New Roman"/>
              </w:rPr>
              <w:t xml:space="preserve">Приказ от 12.02.2018 г № 22 «Об  утверждении основных 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</w:rPr>
            </w:pPr>
            <w:r w:rsidRPr="0069778B">
              <w:rPr>
                <w:rFonts w:ascii="Times New Roman" w:hAnsi="Times New Roman" w:cs="Times New Roman"/>
              </w:rPr>
              <w:t>образовательных программ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</w:rPr>
            </w:pPr>
            <w:r w:rsidRPr="0069778B">
              <w:rPr>
                <w:rFonts w:ascii="Times New Roman" w:hAnsi="Times New Roman" w:cs="Times New Roman"/>
              </w:rPr>
              <w:t xml:space="preserve"> в новой редакции»</w:t>
            </w: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</w:rPr>
            </w:pPr>
          </w:p>
          <w:p w:rsidR="0069778B" w:rsidRPr="0069778B" w:rsidRDefault="0069778B" w:rsidP="00697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8B">
              <w:rPr>
                <w:rFonts w:ascii="Times New Roman" w:hAnsi="Times New Roman" w:cs="Times New Roman"/>
              </w:rPr>
              <w:t>(Приложение № 2 –  «Основная образовательная программа  основного общего образования» (новая редакция)</w:t>
            </w:r>
            <w:proofErr w:type="gramEnd"/>
          </w:p>
          <w:p w:rsidR="003E2125" w:rsidRPr="004A30AF" w:rsidRDefault="003E2125" w:rsidP="007241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F8" w:rsidTr="001C2B41">
        <w:tc>
          <w:tcPr>
            <w:tcW w:w="769" w:type="dxa"/>
          </w:tcPr>
          <w:p w:rsidR="00E922F8" w:rsidRDefault="00E922F8" w:rsidP="00AA0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7" w:type="dxa"/>
          </w:tcPr>
          <w:p w:rsidR="00E922F8" w:rsidRPr="00E922F8" w:rsidRDefault="00E922F8" w:rsidP="00E922F8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922F8">
              <w:rPr>
                <w:rFonts w:ascii="Times New Roman" w:hAnsi="Times New Roman" w:cs="Times New Roman"/>
              </w:rPr>
              <w:t xml:space="preserve">В нарушение 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в рабочую программу учебного предмета </w:t>
            </w:r>
            <w:r w:rsidRPr="00E922F8">
              <w:rPr>
                <w:rFonts w:ascii="Times New Roman" w:hAnsi="Times New Roman" w:cs="Times New Roman"/>
                <w:u w:val="single"/>
              </w:rPr>
              <w:t>«Основы безопасности жизнедеятельности» для 8 класса</w:t>
            </w:r>
            <w:r w:rsidRPr="00E922F8">
              <w:rPr>
                <w:rFonts w:ascii="Times New Roman" w:hAnsi="Times New Roman" w:cs="Times New Roman"/>
              </w:rPr>
              <w:t xml:space="preserve"> (составитель:</w:t>
            </w:r>
            <w:proofErr w:type="gramEnd"/>
            <w:r w:rsidRPr="00E922F8">
              <w:rPr>
                <w:rFonts w:ascii="Times New Roman" w:hAnsi="Times New Roman" w:cs="Times New Roman"/>
              </w:rPr>
              <w:t xml:space="preserve"> Самсонова Л.В.), утв. </w:t>
            </w:r>
          </w:p>
        </w:tc>
        <w:tc>
          <w:tcPr>
            <w:tcW w:w="4865" w:type="dxa"/>
          </w:tcPr>
          <w:p w:rsidR="00E922F8" w:rsidRPr="00E922F8" w:rsidRDefault="00E922F8" w:rsidP="00E922F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922F8">
              <w:rPr>
                <w:rFonts w:ascii="Times New Roman" w:hAnsi="Times New Roman" w:cs="Times New Roman"/>
              </w:rPr>
              <w:t>В соответствии</w:t>
            </w:r>
            <w:r w:rsidRPr="00E922F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922F8">
              <w:rPr>
                <w:rFonts w:ascii="Times New Roman" w:hAnsi="Times New Roman" w:cs="Times New Roman"/>
              </w:rPr>
              <w:t xml:space="preserve">с Приказом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в рабочую программу учебного предмета «Основы безопасности жизнедеятельности» для 8 класса  </w:t>
            </w:r>
            <w:r w:rsidRPr="00E922F8">
              <w:rPr>
                <w:rFonts w:ascii="Times New Roman" w:hAnsi="Times New Roman" w:cs="Times New Roman"/>
                <w:b/>
              </w:rPr>
              <w:t xml:space="preserve">включены дидактические единицы, обязательные для изучения: «основные правила пользования бытовыми приборами и инструментами, средствами бытовой химии, </w:t>
            </w:r>
          </w:p>
          <w:p w:rsidR="00E922F8" w:rsidRPr="00E922F8" w:rsidRDefault="00E922F8" w:rsidP="003E21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77021" w:rsidRDefault="00777021" w:rsidP="00A77B2A">
      <w:pPr>
        <w:pStyle w:val="a3"/>
        <w:rPr>
          <w:rFonts w:ascii="Times New Roman" w:hAnsi="Times New Roman" w:cs="Times New Roman"/>
          <w:sz w:val="16"/>
          <w:szCs w:val="16"/>
        </w:rPr>
      </w:pPr>
      <w:r w:rsidRPr="001362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22F8" w:rsidRDefault="00E922F8" w:rsidP="00A77B2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922F8" w:rsidRPr="00136210" w:rsidRDefault="00E922F8" w:rsidP="00A77B2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40425" cy="8239783"/>
            <wp:effectExtent l="0" t="0" r="3175" b="8890"/>
            <wp:docPr id="1" name="Рисунок 1" descr="C:\Users\Лариса Николаевна\Desktop\папка в Кемерово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Николаевна\Desktop\папка в Кемерово\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2F8" w:rsidRPr="00136210" w:rsidSect="002E16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F"/>
    <w:rsid w:val="00003DB4"/>
    <w:rsid w:val="00037AE2"/>
    <w:rsid w:val="00050FBB"/>
    <w:rsid w:val="00075906"/>
    <w:rsid w:val="0009153B"/>
    <w:rsid w:val="000A4681"/>
    <w:rsid w:val="000A4D21"/>
    <w:rsid w:val="000C4AB8"/>
    <w:rsid w:val="000E24F5"/>
    <w:rsid w:val="000E3AD6"/>
    <w:rsid w:val="000E66A4"/>
    <w:rsid w:val="00116C73"/>
    <w:rsid w:val="00136210"/>
    <w:rsid w:val="00145081"/>
    <w:rsid w:val="00170195"/>
    <w:rsid w:val="00173AA2"/>
    <w:rsid w:val="0019078F"/>
    <w:rsid w:val="001C2B41"/>
    <w:rsid w:val="001C4798"/>
    <w:rsid w:val="00213C2D"/>
    <w:rsid w:val="002430C8"/>
    <w:rsid w:val="002907DC"/>
    <w:rsid w:val="00290F60"/>
    <w:rsid w:val="002C1F26"/>
    <w:rsid w:val="002E1626"/>
    <w:rsid w:val="002E2AF9"/>
    <w:rsid w:val="002F0616"/>
    <w:rsid w:val="00334E07"/>
    <w:rsid w:val="00341985"/>
    <w:rsid w:val="00361C26"/>
    <w:rsid w:val="0037112B"/>
    <w:rsid w:val="003A6583"/>
    <w:rsid w:val="003D662C"/>
    <w:rsid w:val="003E2125"/>
    <w:rsid w:val="003F5E72"/>
    <w:rsid w:val="004264D3"/>
    <w:rsid w:val="00445CED"/>
    <w:rsid w:val="004A30AF"/>
    <w:rsid w:val="004C5A90"/>
    <w:rsid w:val="004E5DE4"/>
    <w:rsid w:val="004F5B52"/>
    <w:rsid w:val="00506C90"/>
    <w:rsid w:val="00541648"/>
    <w:rsid w:val="005637DA"/>
    <w:rsid w:val="005B2D94"/>
    <w:rsid w:val="005C7573"/>
    <w:rsid w:val="005D6708"/>
    <w:rsid w:val="005E74D6"/>
    <w:rsid w:val="005F0FD5"/>
    <w:rsid w:val="0061059F"/>
    <w:rsid w:val="00616CCD"/>
    <w:rsid w:val="00621162"/>
    <w:rsid w:val="00633130"/>
    <w:rsid w:val="006415C4"/>
    <w:rsid w:val="00654CC4"/>
    <w:rsid w:val="00657074"/>
    <w:rsid w:val="00683D47"/>
    <w:rsid w:val="0069778B"/>
    <w:rsid w:val="006D38A8"/>
    <w:rsid w:val="006E107C"/>
    <w:rsid w:val="006F041F"/>
    <w:rsid w:val="006F0D72"/>
    <w:rsid w:val="006F388E"/>
    <w:rsid w:val="00700CE0"/>
    <w:rsid w:val="007241E3"/>
    <w:rsid w:val="00734640"/>
    <w:rsid w:val="0074583D"/>
    <w:rsid w:val="00747953"/>
    <w:rsid w:val="00753E2F"/>
    <w:rsid w:val="00762AB5"/>
    <w:rsid w:val="00777021"/>
    <w:rsid w:val="00780C74"/>
    <w:rsid w:val="00790257"/>
    <w:rsid w:val="00894416"/>
    <w:rsid w:val="008B15AC"/>
    <w:rsid w:val="008D467E"/>
    <w:rsid w:val="008F2CB9"/>
    <w:rsid w:val="00907F86"/>
    <w:rsid w:val="009273D2"/>
    <w:rsid w:val="0093767C"/>
    <w:rsid w:val="00943A03"/>
    <w:rsid w:val="00961812"/>
    <w:rsid w:val="00963F5C"/>
    <w:rsid w:val="00982C29"/>
    <w:rsid w:val="009942A3"/>
    <w:rsid w:val="009C0C34"/>
    <w:rsid w:val="009E38BE"/>
    <w:rsid w:val="00A01BD8"/>
    <w:rsid w:val="00A27872"/>
    <w:rsid w:val="00A51FF3"/>
    <w:rsid w:val="00A77B2A"/>
    <w:rsid w:val="00A850D4"/>
    <w:rsid w:val="00AA0820"/>
    <w:rsid w:val="00AF3B12"/>
    <w:rsid w:val="00B20965"/>
    <w:rsid w:val="00B724C0"/>
    <w:rsid w:val="00B9337E"/>
    <w:rsid w:val="00C51AC3"/>
    <w:rsid w:val="00C61764"/>
    <w:rsid w:val="00C734D8"/>
    <w:rsid w:val="00C74295"/>
    <w:rsid w:val="00CE225F"/>
    <w:rsid w:val="00CF7641"/>
    <w:rsid w:val="00D0597E"/>
    <w:rsid w:val="00D110D6"/>
    <w:rsid w:val="00D253E3"/>
    <w:rsid w:val="00D403ED"/>
    <w:rsid w:val="00D532F9"/>
    <w:rsid w:val="00D57063"/>
    <w:rsid w:val="00D83F60"/>
    <w:rsid w:val="00D95A40"/>
    <w:rsid w:val="00DB44EE"/>
    <w:rsid w:val="00DC19D7"/>
    <w:rsid w:val="00DC50DD"/>
    <w:rsid w:val="00DD080A"/>
    <w:rsid w:val="00DD5236"/>
    <w:rsid w:val="00DE4593"/>
    <w:rsid w:val="00DE779C"/>
    <w:rsid w:val="00E14170"/>
    <w:rsid w:val="00E46300"/>
    <w:rsid w:val="00E51B65"/>
    <w:rsid w:val="00E81A90"/>
    <w:rsid w:val="00E922F8"/>
    <w:rsid w:val="00EA5C9A"/>
    <w:rsid w:val="00EC02CD"/>
    <w:rsid w:val="00F068B1"/>
    <w:rsid w:val="00F17D9E"/>
    <w:rsid w:val="00F24EF0"/>
    <w:rsid w:val="00F30F7B"/>
    <w:rsid w:val="00F36BEA"/>
    <w:rsid w:val="00F83D66"/>
    <w:rsid w:val="00F84599"/>
    <w:rsid w:val="00F87ACD"/>
    <w:rsid w:val="00F91EBC"/>
    <w:rsid w:val="00FA52F1"/>
    <w:rsid w:val="00FA7DFF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9F"/>
    <w:pPr>
      <w:spacing w:after="0" w:line="240" w:lineRule="auto"/>
    </w:pPr>
  </w:style>
  <w:style w:type="table" w:styleId="a4">
    <w:name w:val="Table Grid"/>
    <w:basedOn w:val="a1"/>
    <w:uiPriority w:val="59"/>
    <w:rsid w:val="004A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53E2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068B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068B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06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68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68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6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9F"/>
    <w:pPr>
      <w:spacing w:after="0" w:line="240" w:lineRule="auto"/>
    </w:pPr>
  </w:style>
  <w:style w:type="table" w:styleId="a4">
    <w:name w:val="Table Grid"/>
    <w:basedOn w:val="a1"/>
    <w:uiPriority w:val="59"/>
    <w:rsid w:val="004A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53E2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068B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068B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06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68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68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6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7ms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Лариса Николаевна</cp:lastModifiedBy>
  <cp:revision>252</cp:revision>
  <cp:lastPrinted>2018-02-27T03:47:00Z</cp:lastPrinted>
  <dcterms:created xsi:type="dcterms:W3CDTF">2018-01-09T05:44:00Z</dcterms:created>
  <dcterms:modified xsi:type="dcterms:W3CDTF">2018-02-28T09:11:00Z</dcterms:modified>
</cp:coreProperties>
</file>